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CBBD" w14:textId="156AC555" w:rsidR="000A2675" w:rsidRDefault="000A2675" w:rsidP="003C761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MAKRES/SCAFURO</w:t>
      </w:r>
    </w:p>
    <w:p w14:paraId="53A6A6AC" w14:textId="77777777" w:rsidR="000A2675" w:rsidRDefault="000A2675" w:rsidP="003C7615">
      <w:pPr>
        <w:autoSpaceDE w:val="0"/>
        <w:autoSpaceDN w:val="0"/>
        <w:adjustRightInd w:val="0"/>
        <w:rPr>
          <w:sz w:val="24"/>
          <w:szCs w:val="24"/>
        </w:rPr>
      </w:pPr>
    </w:p>
    <w:p w14:paraId="2FB87A4A" w14:textId="626EE727" w:rsidR="000A2675" w:rsidRDefault="000A2675" w:rsidP="003C761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Captions of Figures </w:t>
      </w:r>
    </w:p>
    <w:p w14:paraId="2DBB4388" w14:textId="77777777" w:rsidR="000A2675" w:rsidRDefault="000A2675" w:rsidP="003C7615">
      <w:pPr>
        <w:autoSpaceDE w:val="0"/>
        <w:autoSpaceDN w:val="0"/>
        <w:adjustRightInd w:val="0"/>
        <w:rPr>
          <w:sz w:val="24"/>
          <w:szCs w:val="24"/>
        </w:rPr>
      </w:pPr>
    </w:p>
    <w:p w14:paraId="484D51EC" w14:textId="533830F7" w:rsidR="00A40A2B" w:rsidRPr="003F5BD7" w:rsidRDefault="00A40A2B" w:rsidP="003C7615">
      <w:pPr>
        <w:autoSpaceDE w:val="0"/>
        <w:autoSpaceDN w:val="0"/>
        <w:adjustRightInd w:val="0"/>
        <w:rPr>
          <w:sz w:val="24"/>
          <w:szCs w:val="24"/>
        </w:rPr>
      </w:pPr>
      <w:r w:rsidRPr="003F5BD7">
        <w:rPr>
          <w:sz w:val="24"/>
          <w:szCs w:val="24"/>
        </w:rPr>
        <w:t>FIG. 1.</w:t>
      </w:r>
      <w:r w:rsidRPr="003F5BD7">
        <w:rPr>
          <w:b/>
          <w:bCs/>
          <w:sz w:val="24"/>
          <w:szCs w:val="24"/>
        </w:rPr>
        <w:t xml:space="preserve"> </w:t>
      </w:r>
      <w:r w:rsidRPr="003F5BD7">
        <w:rPr>
          <w:sz w:val="24"/>
          <w:szCs w:val="24"/>
        </w:rPr>
        <w:t>Kavvadias’ excavation in 1886</w:t>
      </w:r>
      <w:r w:rsidR="00496782" w:rsidRPr="003F5BD7">
        <w:rPr>
          <w:sz w:val="24"/>
          <w:szCs w:val="24"/>
        </w:rPr>
        <w:t>,</w:t>
      </w:r>
      <w:r w:rsidRPr="003F5BD7">
        <w:rPr>
          <w:sz w:val="24"/>
          <w:szCs w:val="24"/>
        </w:rPr>
        <w:t xml:space="preserve"> NW of the Erechtheion (</w:t>
      </w:r>
      <w:r w:rsidRPr="003F5BD7">
        <w:rPr>
          <w:i/>
          <w:sz w:val="24"/>
          <w:szCs w:val="24"/>
        </w:rPr>
        <w:t>Perserschutt</w:t>
      </w:r>
      <w:r w:rsidRPr="003F5BD7">
        <w:rPr>
          <w:sz w:val="24"/>
          <w:szCs w:val="24"/>
        </w:rPr>
        <w:t xml:space="preserve">) </w:t>
      </w:r>
    </w:p>
    <w:p w14:paraId="570E2CF4" w14:textId="77777777" w:rsidR="00A40A2B" w:rsidRPr="003F5BD7" w:rsidRDefault="00A40A2B" w:rsidP="003C7615">
      <w:pPr>
        <w:autoSpaceDE w:val="0"/>
        <w:autoSpaceDN w:val="0"/>
        <w:adjustRightInd w:val="0"/>
        <w:rPr>
          <w:sz w:val="24"/>
          <w:szCs w:val="24"/>
        </w:rPr>
      </w:pPr>
    </w:p>
    <w:p w14:paraId="594CB14F" w14:textId="614C694A" w:rsidR="00A40A2B" w:rsidRPr="003F5BD7" w:rsidRDefault="00A40A2B" w:rsidP="003C7615">
      <w:pPr>
        <w:autoSpaceDE w:val="0"/>
        <w:autoSpaceDN w:val="0"/>
        <w:adjustRightInd w:val="0"/>
        <w:rPr>
          <w:rFonts w:eastAsiaTheme="minorEastAsia"/>
          <w:color w:val="000000"/>
          <w:sz w:val="24"/>
          <w:szCs w:val="24"/>
          <w:lang w:eastAsia="ja-JP"/>
        </w:rPr>
      </w:pPr>
      <w:r w:rsidRPr="003F5BD7">
        <w:rPr>
          <w:sz w:val="24"/>
          <w:szCs w:val="24"/>
        </w:rPr>
        <w:t>FIG. 2.</w:t>
      </w:r>
      <w:r w:rsidR="00496782" w:rsidRPr="003F5BD7">
        <w:rPr>
          <w:sz w:val="24"/>
          <w:szCs w:val="24"/>
        </w:rPr>
        <w:t xml:space="preserve"> </w:t>
      </w:r>
      <w:r w:rsidRPr="003F5BD7">
        <w:rPr>
          <w:sz w:val="24"/>
          <w:szCs w:val="24"/>
        </w:rPr>
        <w:t xml:space="preserve">The Kritios </w:t>
      </w:r>
      <w:r w:rsidR="00496782" w:rsidRPr="003F5BD7">
        <w:rPr>
          <w:sz w:val="24"/>
          <w:szCs w:val="24"/>
        </w:rPr>
        <w:t>B</w:t>
      </w:r>
      <w:r w:rsidRPr="003F5BD7">
        <w:rPr>
          <w:sz w:val="24"/>
          <w:szCs w:val="24"/>
        </w:rPr>
        <w:t>oy</w:t>
      </w:r>
      <w:r w:rsidR="00E235F9" w:rsidRPr="003F5BD7">
        <w:rPr>
          <w:sz w:val="24"/>
          <w:szCs w:val="24"/>
        </w:rPr>
        <w:t xml:space="preserve"> (AkrM 698)</w:t>
      </w:r>
      <w:r w:rsidR="00496782" w:rsidRPr="003F5BD7">
        <w:rPr>
          <w:sz w:val="24"/>
          <w:szCs w:val="24"/>
        </w:rPr>
        <w:t>, S</w:t>
      </w:r>
      <w:r w:rsidRPr="003F5BD7">
        <w:rPr>
          <w:sz w:val="24"/>
          <w:szCs w:val="24"/>
        </w:rPr>
        <w:t xml:space="preserve">evere </w:t>
      </w:r>
      <w:r w:rsidR="00496782" w:rsidRPr="003F5BD7">
        <w:rPr>
          <w:sz w:val="24"/>
          <w:szCs w:val="24"/>
        </w:rPr>
        <w:t>S</w:t>
      </w:r>
      <w:r w:rsidRPr="003F5BD7">
        <w:rPr>
          <w:sz w:val="24"/>
          <w:szCs w:val="24"/>
        </w:rPr>
        <w:t>tyle post 480 BCE</w:t>
      </w:r>
    </w:p>
    <w:p w14:paraId="6E3B1716" w14:textId="77777777" w:rsidR="00A40A2B" w:rsidRPr="003F5BD7" w:rsidRDefault="00A40A2B" w:rsidP="003C7615">
      <w:pPr>
        <w:autoSpaceDE w:val="0"/>
        <w:autoSpaceDN w:val="0"/>
        <w:adjustRightInd w:val="0"/>
        <w:rPr>
          <w:rFonts w:eastAsiaTheme="minorEastAsia"/>
          <w:color w:val="000000"/>
          <w:sz w:val="24"/>
          <w:szCs w:val="24"/>
          <w:lang w:eastAsia="ja-JP"/>
        </w:rPr>
      </w:pPr>
    </w:p>
    <w:p w14:paraId="18F5D23B" w14:textId="71769689" w:rsidR="00A40A2B" w:rsidRPr="003F5BD7" w:rsidRDefault="00A40A2B" w:rsidP="003C7615">
      <w:pPr>
        <w:autoSpaceDE w:val="0"/>
        <w:autoSpaceDN w:val="0"/>
        <w:adjustRightInd w:val="0"/>
        <w:rPr>
          <w:sz w:val="24"/>
          <w:szCs w:val="24"/>
        </w:rPr>
      </w:pPr>
      <w:r w:rsidRPr="003F5BD7">
        <w:rPr>
          <w:sz w:val="24"/>
          <w:szCs w:val="24"/>
        </w:rPr>
        <w:t xml:space="preserve">FIG. 3. The Moschophoros </w:t>
      </w:r>
      <w:r w:rsidR="00F72CB3" w:rsidRPr="003F5BD7">
        <w:rPr>
          <w:sz w:val="24"/>
          <w:szCs w:val="24"/>
        </w:rPr>
        <w:t>of the Acropolis Museum</w:t>
      </w:r>
      <w:r w:rsidR="00496782" w:rsidRPr="003F5BD7">
        <w:rPr>
          <w:sz w:val="24"/>
          <w:szCs w:val="24"/>
        </w:rPr>
        <w:t xml:space="preserve"> (AkrM 624)</w:t>
      </w:r>
    </w:p>
    <w:p w14:paraId="298EE10D" w14:textId="77777777" w:rsidR="00A40A2B" w:rsidRPr="003F5BD7" w:rsidRDefault="00A40A2B" w:rsidP="003C7615">
      <w:pPr>
        <w:autoSpaceDE w:val="0"/>
        <w:autoSpaceDN w:val="0"/>
        <w:adjustRightInd w:val="0"/>
        <w:rPr>
          <w:sz w:val="24"/>
          <w:szCs w:val="24"/>
        </w:rPr>
      </w:pPr>
    </w:p>
    <w:p w14:paraId="695C6B5D" w14:textId="4EBB193E" w:rsidR="00A40A2B" w:rsidRPr="003F5BD7" w:rsidRDefault="00F72CB3" w:rsidP="003C7615">
      <w:pPr>
        <w:autoSpaceDE w:val="0"/>
        <w:autoSpaceDN w:val="0"/>
        <w:adjustRightInd w:val="0"/>
        <w:rPr>
          <w:sz w:val="24"/>
          <w:szCs w:val="24"/>
          <w:lang w:val="de-DE"/>
        </w:rPr>
      </w:pPr>
      <w:r w:rsidRPr="003F5BD7">
        <w:rPr>
          <w:sz w:val="24"/>
          <w:szCs w:val="24"/>
          <w:lang w:val="de-DE"/>
        </w:rPr>
        <w:t xml:space="preserve">FIG. 4. </w:t>
      </w:r>
      <w:r w:rsidR="00A40A2B" w:rsidRPr="003F5BD7">
        <w:rPr>
          <w:sz w:val="24"/>
          <w:szCs w:val="24"/>
          <w:lang w:val="de-DE"/>
        </w:rPr>
        <w:t>Acr</w:t>
      </w:r>
      <w:r w:rsidRPr="003F5BD7">
        <w:rPr>
          <w:sz w:val="24"/>
          <w:szCs w:val="24"/>
          <w:lang w:val="de-DE"/>
        </w:rPr>
        <w:t>opolis</w:t>
      </w:r>
      <w:r w:rsidR="00A40A2B" w:rsidRPr="003F5BD7">
        <w:rPr>
          <w:sz w:val="24"/>
          <w:szCs w:val="24"/>
          <w:lang w:val="de-DE"/>
        </w:rPr>
        <w:t xml:space="preserve"> Kore </w:t>
      </w:r>
      <w:r w:rsidR="00496782" w:rsidRPr="003F5BD7">
        <w:rPr>
          <w:sz w:val="24"/>
          <w:szCs w:val="24"/>
          <w:lang w:val="de-DE"/>
        </w:rPr>
        <w:t xml:space="preserve">(AkrM </w:t>
      </w:r>
      <w:r w:rsidR="00A40A2B" w:rsidRPr="003F5BD7">
        <w:rPr>
          <w:sz w:val="24"/>
          <w:szCs w:val="24"/>
          <w:lang w:val="de-DE"/>
        </w:rPr>
        <w:t>670</w:t>
      </w:r>
      <w:r w:rsidR="00496782" w:rsidRPr="003F5BD7">
        <w:rPr>
          <w:sz w:val="24"/>
          <w:szCs w:val="24"/>
          <w:lang w:val="de-DE"/>
        </w:rPr>
        <w:t>)</w:t>
      </w:r>
    </w:p>
    <w:p w14:paraId="782413A7" w14:textId="77777777" w:rsidR="00A40A2B" w:rsidRPr="003F5BD7" w:rsidRDefault="00A40A2B" w:rsidP="003C7615">
      <w:pPr>
        <w:autoSpaceDE w:val="0"/>
        <w:autoSpaceDN w:val="0"/>
        <w:adjustRightInd w:val="0"/>
        <w:rPr>
          <w:rFonts w:eastAsiaTheme="minorEastAsia"/>
          <w:color w:val="000000"/>
          <w:sz w:val="24"/>
          <w:szCs w:val="24"/>
          <w:lang w:val="de-DE" w:eastAsia="ja-JP"/>
        </w:rPr>
      </w:pPr>
    </w:p>
    <w:p w14:paraId="6BF19CB4" w14:textId="0B7D8AAE" w:rsidR="00A40A2B" w:rsidRPr="003F5BD7" w:rsidRDefault="00F72CB3" w:rsidP="003C7615">
      <w:pPr>
        <w:autoSpaceDE w:val="0"/>
        <w:autoSpaceDN w:val="0"/>
        <w:adjustRightInd w:val="0"/>
        <w:rPr>
          <w:rFonts w:eastAsiaTheme="minorEastAsia"/>
          <w:color w:val="000000"/>
          <w:sz w:val="24"/>
          <w:szCs w:val="24"/>
          <w:lang w:eastAsia="ja-JP"/>
        </w:rPr>
      </w:pPr>
      <w:r w:rsidRPr="003F5BD7">
        <w:rPr>
          <w:rFonts w:eastAsiaTheme="minorEastAsia"/>
          <w:color w:val="000000"/>
          <w:sz w:val="24"/>
          <w:szCs w:val="24"/>
          <w:lang w:val="de-DE" w:eastAsia="ja-JP"/>
        </w:rPr>
        <w:t xml:space="preserve">FIG. 5. </w:t>
      </w:r>
      <w:r w:rsidR="00A40A2B" w:rsidRPr="003F5BD7">
        <w:rPr>
          <w:rFonts w:eastAsiaTheme="minorEastAsia"/>
          <w:color w:val="000000"/>
          <w:sz w:val="24"/>
          <w:szCs w:val="24"/>
          <w:lang w:eastAsia="ja-JP"/>
        </w:rPr>
        <w:t>Antenor’s kore</w:t>
      </w:r>
      <w:r w:rsidR="00496782" w:rsidRPr="003F5BD7">
        <w:rPr>
          <w:rFonts w:eastAsiaTheme="minorEastAsia"/>
          <w:color w:val="000000"/>
          <w:sz w:val="24"/>
          <w:szCs w:val="24"/>
          <w:lang w:eastAsia="ja-JP"/>
        </w:rPr>
        <w:t xml:space="preserve"> (AkrM 681).</w:t>
      </w:r>
      <w:r w:rsidR="00A40A2B" w:rsidRPr="003F5BD7">
        <w:rPr>
          <w:rFonts w:eastAsiaTheme="minorEastAsia"/>
          <w:color w:val="000000"/>
          <w:sz w:val="24"/>
          <w:szCs w:val="24"/>
          <w:lang w:eastAsia="ja-JP"/>
        </w:rPr>
        <w:t xml:space="preserve"> </w:t>
      </w:r>
      <w:r w:rsidR="00A40A2B" w:rsidRPr="003F5BD7">
        <w:rPr>
          <w:rFonts w:eastAsiaTheme="minorEastAsia"/>
          <w:i/>
          <w:iCs/>
          <w:color w:val="000000"/>
          <w:sz w:val="24"/>
          <w:szCs w:val="24"/>
          <w:lang w:eastAsia="ja-JP"/>
        </w:rPr>
        <w:t>Aparche</w:t>
      </w:r>
      <w:r w:rsidRPr="003F5BD7">
        <w:rPr>
          <w:rFonts w:eastAsiaTheme="minorEastAsia"/>
          <w:i/>
          <w:iCs/>
          <w:color w:val="000000"/>
          <w:sz w:val="24"/>
          <w:szCs w:val="24"/>
          <w:lang w:eastAsia="ja-JP"/>
        </w:rPr>
        <w:t xml:space="preserve"> </w:t>
      </w:r>
      <w:r w:rsidR="00A40A2B" w:rsidRPr="003F5BD7">
        <w:rPr>
          <w:rFonts w:eastAsiaTheme="minorEastAsia"/>
          <w:color w:val="000000"/>
          <w:sz w:val="24"/>
          <w:szCs w:val="24"/>
          <w:lang w:eastAsia="ja-JP"/>
        </w:rPr>
        <w:t>dedication of Nearchos</w:t>
      </w:r>
      <w:r w:rsidRPr="003F5BD7">
        <w:rPr>
          <w:rFonts w:eastAsiaTheme="minorEastAsia"/>
          <w:color w:val="000000"/>
          <w:sz w:val="24"/>
          <w:szCs w:val="24"/>
          <w:lang w:eastAsia="ja-JP"/>
        </w:rPr>
        <w:t xml:space="preserve"> </w:t>
      </w:r>
      <w:r w:rsidR="00A40A2B" w:rsidRPr="003F5BD7">
        <w:rPr>
          <w:rFonts w:eastAsiaTheme="minorEastAsia"/>
          <w:color w:val="000000"/>
          <w:sz w:val="24"/>
          <w:szCs w:val="24"/>
          <w:lang w:eastAsia="ja-JP"/>
        </w:rPr>
        <w:t>the potter</w:t>
      </w:r>
    </w:p>
    <w:p w14:paraId="2F158D05" w14:textId="2E517811" w:rsidR="00A40A2B" w:rsidRDefault="00F72CB3" w:rsidP="003C7615">
      <w:pPr>
        <w:rPr>
          <w:rFonts w:eastAsiaTheme="minorEastAsia"/>
          <w:color w:val="000000"/>
          <w:sz w:val="24"/>
          <w:szCs w:val="24"/>
          <w:lang w:eastAsia="ja-JP"/>
        </w:rPr>
      </w:pPr>
      <w:r w:rsidRPr="003F5BD7">
        <w:rPr>
          <w:rFonts w:eastAsiaTheme="minorEastAsia"/>
          <w:color w:val="000000"/>
          <w:sz w:val="24"/>
          <w:szCs w:val="24"/>
          <w:lang w:eastAsia="ja-JP"/>
        </w:rPr>
        <w:t>c</w:t>
      </w:r>
      <w:r w:rsidR="00A40A2B" w:rsidRPr="003F5BD7">
        <w:rPr>
          <w:rFonts w:eastAsiaTheme="minorEastAsia"/>
          <w:color w:val="000000"/>
          <w:sz w:val="24"/>
          <w:szCs w:val="24"/>
          <w:lang w:eastAsia="ja-JP"/>
        </w:rPr>
        <w:t>a</w:t>
      </w:r>
      <w:r w:rsidR="00496782" w:rsidRPr="003F5BD7">
        <w:rPr>
          <w:rFonts w:eastAsiaTheme="minorEastAsia"/>
          <w:color w:val="000000"/>
          <w:sz w:val="24"/>
          <w:szCs w:val="24"/>
          <w:lang w:eastAsia="ja-JP"/>
        </w:rPr>
        <w:t>.</w:t>
      </w:r>
      <w:r w:rsidR="00A40A2B" w:rsidRPr="003F5BD7">
        <w:rPr>
          <w:rFonts w:eastAsiaTheme="minorEastAsia"/>
          <w:color w:val="000000"/>
          <w:sz w:val="24"/>
          <w:szCs w:val="24"/>
          <w:lang w:eastAsia="ja-JP"/>
        </w:rPr>
        <w:t xml:space="preserve"> 520 BCE</w:t>
      </w:r>
    </w:p>
    <w:p w14:paraId="0677F733" w14:textId="77777777" w:rsidR="000A2675" w:rsidRPr="003F5BD7" w:rsidRDefault="000A2675" w:rsidP="003C7615">
      <w:pPr>
        <w:rPr>
          <w:sz w:val="24"/>
          <w:szCs w:val="24"/>
        </w:rPr>
      </w:pPr>
    </w:p>
    <w:p w14:paraId="0347FCF4" w14:textId="43531CE5" w:rsidR="00A40A2B" w:rsidRDefault="00F72CB3" w:rsidP="003C7615">
      <w:pPr>
        <w:rPr>
          <w:sz w:val="24"/>
          <w:szCs w:val="24"/>
        </w:rPr>
      </w:pPr>
      <w:r w:rsidRPr="003F5BD7">
        <w:rPr>
          <w:sz w:val="24"/>
          <w:szCs w:val="24"/>
        </w:rPr>
        <w:t xml:space="preserve">FIG 6. </w:t>
      </w:r>
      <w:r w:rsidR="00A40A2B" w:rsidRPr="003F5BD7">
        <w:rPr>
          <w:i/>
          <w:sz w:val="24"/>
          <w:szCs w:val="24"/>
        </w:rPr>
        <w:t>IG</w:t>
      </w:r>
      <w:r w:rsidR="00A40A2B" w:rsidRPr="003F5BD7">
        <w:rPr>
          <w:sz w:val="24"/>
          <w:szCs w:val="24"/>
        </w:rPr>
        <w:t xml:space="preserve"> I³ 628</w:t>
      </w:r>
      <w:r w:rsidR="00496782" w:rsidRPr="003F5BD7">
        <w:rPr>
          <w:sz w:val="24"/>
          <w:szCs w:val="24"/>
        </w:rPr>
        <w:t xml:space="preserve">. </w:t>
      </w:r>
      <w:r w:rsidR="00A40A2B" w:rsidRPr="003F5BD7">
        <w:rPr>
          <w:sz w:val="24"/>
          <w:szCs w:val="24"/>
        </w:rPr>
        <w:t>The base of Antenor’s kore</w:t>
      </w:r>
    </w:p>
    <w:p w14:paraId="66884DF6" w14:textId="77777777" w:rsidR="000A2675" w:rsidRPr="003F5BD7" w:rsidRDefault="000A2675" w:rsidP="003C7615">
      <w:pPr>
        <w:rPr>
          <w:sz w:val="24"/>
          <w:szCs w:val="24"/>
        </w:rPr>
      </w:pPr>
    </w:p>
    <w:p w14:paraId="7BBFDEF3" w14:textId="1623CF3B" w:rsidR="00A40A2B" w:rsidRDefault="00F72CB3" w:rsidP="003C7615">
      <w:pPr>
        <w:rPr>
          <w:sz w:val="24"/>
          <w:szCs w:val="24"/>
        </w:rPr>
      </w:pPr>
      <w:r w:rsidRPr="003F5BD7">
        <w:rPr>
          <w:sz w:val="24"/>
          <w:szCs w:val="24"/>
        </w:rPr>
        <w:t>FIG 7. The base of Antenor’s kore, drawing from Kavvadias’ publication in 1886</w:t>
      </w:r>
    </w:p>
    <w:p w14:paraId="76D1BD62" w14:textId="77777777" w:rsidR="000A2675" w:rsidRPr="003F5BD7" w:rsidRDefault="000A2675" w:rsidP="003C7615">
      <w:pPr>
        <w:rPr>
          <w:sz w:val="24"/>
          <w:szCs w:val="24"/>
        </w:rPr>
      </w:pPr>
    </w:p>
    <w:p w14:paraId="42ED17DC" w14:textId="252A94F5" w:rsidR="00A40A2B" w:rsidRDefault="00F72CB3" w:rsidP="003C7615">
      <w:pPr>
        <w:rPr>
          <w:sz w:val="24"/>
          <w:szCs w:val="24"/>
        </w:rPr>
      </w:pPr>
      <w:r w:rsidRPr="003F5BD7">
        <w:rPr>
          <w:sz w:val="24"/>
          <w:szCs w:val="24"/>
        </w:rPr>
        <w:t xml:space="preserve">FIG. 8. The bronze </w:t>
      </w:r>
      <w:r w:rsidRPr="003F5BD7">
        <w:rPr>
          <w:i/>
          <w:iCs/>
          <w:sz w:val="24"/>
          <w:szCs w:val="24"/>
        </w:rPr>
        <w:t xml:space="preserve">aparche </w:t>
      </w:r>
      <w:r w:rsidRPr="003F5BD7">
        <w:rPr>
          <w:sz w:val="24"/>
          <w:szCs w:val="24"/>
        </w:rPr>
        <w:t>dedication of Aischines and Charias</w:t>
      </w:r>
      <w:r w:rsidR="00D1600C">
        <w:rPr>
          <w:sz w:val="24"/>
          <w:szCs w:val="24"/>
        </w:rPr>
        <w:t xml:space="preserve"> </w:t>
      </w:r>
      <w:r w:rsidR="006A6FAB" w:rsidRPr="003F5BD7">
        <w:rPr>
          <w:sz w:val="24"/>
          <w:szCs w:val="24"/>
        </w:rPr>
        <w:t>(I³ 525</w:t>
      </w:r>
      <w:proofErr w:type="gramStart"/>
      <w:r w:rsidR="006A6FAB" w:rsidRPr="003F5BD7">
        <w:rPr>
          <w:sz w:val="24"/>
          <w:szCs w:val="24"/>
        </w:rPr>
        <w:t xml:space="preserve">) </w:t>
      </w:r>
      <w:r w:rsidRPr="003F5BD7">
        <w:rPr>
          <w:sz w:val="24"/>
          <w:szCs w:val="24"/>
        </w:rPr>
        <w:t xml:space="preserve"> </w:t>
      </w:r>
      <w:r w:rsidR="00475A72" w:rsidRPr="003F5BD7">
        <w:rPr>
          <w:sz w:val="24"/>
          <w:szCs w:val="24"/>
        </w:rPr>
        <w:t>(</w:t>
      </w:r>
      <w:proofErr w:type="gramEnd"/>
      <w:r w:rsidR="00475A72" w:rsidRPr="003F5BD7">
        <w:rPr>
          <w:sz w:val="24"/>
          <w:szCs w:val="24"/>
        </w:rPr>
        <w:t>NAM X 64</w:t>
      </w:r>
      <w:r w:rsidR="00D1600C">
        <w:rPr>
          <w:sz w:val="24"/>
          <w:szCs w:val="24"/>
        </w:rPr>
        <w:t>9</w:t>
      </w:r>
      <w:r w:rsidR="00475A72" w:rsidRPr="003F5BD7">
        <w:rPr>
          <w:sz w:val="24"/>
          <w:szCs w:val="24"/>
        </w:rPr>
        <w:t>1</w:t>
      </w:r>
      <w:r w:rsidR="00E235F9" w:rsidRPr="003F5BD7">
        <w:rPr>
          <w:sz w:val="24"/>
          <w:szCs w:val="24"/>
        </w:rPr>
        <w:t>)</w:t>
      </w:r>
    </w:p>
    <w:p w14:paraId="33A1C8A8" w14:textId="77777777" w:rsidR="000A2675" w:rsidRPr="003F5BD7" w:rsidRDefault="000A2675" w:rsidP="003C7615">
      <w:pPr>
        <w:rPr>
          <w:sz w:val="24"/>
          <w:szCs w:val="24"/>
        </w:rPr>
      </w:pPr>
    </w:p>
    <w:p w14:paraId="604C323C" w14:textId="609BA79A" w:rsidR="00766A8A" w:rsidRDefault="00F72CB3" w:rsidP="003C7615">
      <w:pPr>
        <w:rPr>
          <w:sz w:val="24"/>
          <w:szCs w:val="24"/>
        </w:rPr>
      </w:pPr>
      <w:r w:rsidRPr="003F5BD7">
        <w:rPr>
          <w:sz w:val="24"/>
          <w:szCs w:val="24"/>
        </w:rPr>
        <w:t>FIG. 9. Black figure vase</w:t>
      </w:r>
      <w:r w:rsidR="00E235F9" w:rsidRPr="003F5BD7">
        <w:rPr>
          <w:sz w:val="24"/>
          <w:szCs w:val="24"/>
        </w:rPr>
        <w:t xml:space="preserve"> </w:t>
      </w:r>
      <w:r w:rsidRPr="003F5BD7">
        <w:rPr>
          <w:sz w:val="24"/>
          <w:szCs w:val="24"/>
        </w:rPr>
        <w:t>with Nearchos’ signature</w:t>
      </w:r>
      <w:r w:rsidR="00E235F9" w:rsidRPr="003F5BD7">
        <w:rPr>
          <w:sz w:val="24"/>
          <w:szCs w:val="24"/>
        </w:rPr>
        <w:t xml:space="preserve"> (</w:t>
      </w:r>
      <w:r w:rsidR="00362995" w:rsidRPr="003F5BD7">
        <w:rPr>
          <w:sz w:val="24"/>
          <w:szCs w:val="24"/>
        </w:rPr>
        <w:t>NAM 15166 (Akr. 611)</w:t>
      </w:r>
      <w:r w:rsidR="00E235F9" w:rsidRPr="003F5BD7">
        <w:rPr>
          <w:sz w:val="24"/>
          <w:szCs w:val="24"/>
        </w:rPr>
        <w:t>)</w:t>
      </w:r>
    </w:p>
    <w:p w14:paraId="4E799F3A" w14:textId="77777777" w:rsidR="000A2675" w:rsidRPr="003F5BD7" w:rsidRDefault="000A2675" w:rsidP="003C7615">
      <w:pPr>
        <w:rPr>
          <w:sz w:val="24"/>
          <w:szCs w:val="24"/>
        </w:rPr>
      </w:pPr>
    </w:p>
    <w:p w14:paraId="4AD17DE0" w14:textId="69DCD901" w:rsidR="00F72CB3" w:rsidRPr="003F5BD7" w:rsidRDefault="00F72CB3" w:rsidP="003C7615">
      <w:pPr>
        <w:rPr>
          <w:sz w:val="24"/>
          <w:szCs w:val="24"/>
        </w:rPr>
      </w:pPr>
      <w:r w:rsidRPr="003F5BD7">
        <w:rPr>
          <w:sz w:val="24"/>
          <w:szCs w:val="24"/>
        </w:rPr>
        <w:t>FIG.</w:t>
      </w:r>
      <w:r w:rsidR="00E235F9" w:rsidRPr="003F5BD7">
        <w:rPr>
          <w:sz w:val="24"/>
          <w:szCs w:val="24"/>
        </w:rPr>
        <w:t xml:space="preserve"> </w:t>
      </w:r>
      <w:r w:rsidRPr="003F5BD7">
        <w:rPr>
          <w:sz w:val="24"/>
          <w:szCs w:val="24"/>
        </w:rPr>
        <w:t>10</w:t>
      </w:r>
      <w:r w:rsidR="00E235F9" w:rsidRPr="003F5BD7">
        <w:rPr>
          <w:sz w:val="24"/>
          <w:szCs w:val="24"/>
        </w:rPr>
        <w:t>.</w:t>
      </w:r>
      <w:r w:rsidR="008C279C" w:rsidRPr="003F5BD7">
        <w:rPr>
          <w:sz w:val="24"/>
          <w:szCs w:val="24"/>
        </w:rPr>
        <w:t xml:space="preserve"> Drawing in Kavvadias’ publication of 1886 of Alkimachos’ dedication</w:t>
      </w:r>
      <w:r w:rsidR="003C38ED">
        <w:rPr>
          <w:sz w:val="24"/>
          <w:szCs w:val="24"/>
        </w:rPr>
        <w:t xml:space="preserve"> </w:t>
      </w:r>
      <w:r w:rsidR="006A6FAB" w:rsidRPr="003F5BD7">
        <w:rPr>
          <w:sz w:val="24"/>
          <w:szCs w:val="24"/>
        </w:rPr>
        <w:t>(</w:t>
      </w:r>
      <w:r w:rsidR="00702D26">
        <w:rPr>
          <w:sz w:val="24"/>
          <w:szCs w:val="24"/>
        </w:rPr>
        <w:t>IG</w:t>
      </w:r>
      <w:r w:rsidR="006A6FAB" w:rsidRPr="003F5BD7">
        <w:rPr>
          <w:sz w:val="24"/>
          <w:szCs w:val="24"/>
        </w:rPr>
        <w:t>I³ 618)</w:t>
      </w:r>
    </w:p>
    <w:p w14:paraId="486BD73B" w14:textId="77777777" w:rsidR="00C466D5" w:rsidRPr="003F5BD7" w:rsidRDefault="00C466D5" w:rsidP="003C7615">
      <w:pPr>
        <w:rPr>
          <w:sz w:val="24"/>
          <w:szCs w:val="24"/>
        </w:rPr>
      </w:pPr>
    </w:p>
    <w:sectPr w:rsidR="00C466D5" w:rsidRPr="003F5BD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B9739" w14:textId="77777777" w:rsidR="002340A5" w:rsidRDefault="002340A5" w:rsidP="006A6FAB">
      <w:r>
        <w:separator/>
      </w:r>
    </w:p>
  </w:endnote>
  <w:endnote w:type="continuationSeparator" w:id="0">
    <w:p w14:paraId="2CB1BE04" w14:textId="77777777" w:rsidR="002340A5" w:rsidRDefault="002340A5" w:rsidP="006A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40B9" w14:textId="77777777" w:rsidR="002340A5" w:rsidRDefault="002340A5" w:rsidP="006A6FAB">
      <w:r>
        <w:separator/>
      </w:r>
    </w:p>
  </w:footnote>
  <w:footnote w:type="continuationSeparator" w:id="0">
    <w:p w14:paraId="32F0B2ED" w14:textId="77777777" w:rsidR="002340A5" w:rsidRDefault="002340A5" w:rsidP="006A6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2B"/>
    <w:rsid w:val="000A2675"/>
    <w:rsid w:val="001A389E"/>
    <w:rsid w:val="002340A5"/>
    <w:rsid w:val="00257857"/>
    <w:rsid w:val="0034429E"/>
    <w:rsid w:val="00362995"/>
    <w:rsid w:val="003C38ED"/>
    <w:rsid w:val="003C7615"/>
    <w:rsid w:val="003F5BD7"/>
    <w:rsid w:val="00475A72"/>
    <w:rsid w:val="00496782"/>
    <w:rsid w:val="00664F4B"/>
    <w:rsid w:val="006A6FAB"/>
    <w:rsid w:val="00702D26"/>
    <w:rsid w:val="00766A8A"/>
    <w:rsid w:val="008C279C"/>
    <w:rsid w:val="0090318D"/>
    <w:rsid w:val="00A343A4"/>
    <w:rsid w:val="00A40A2B"/>
    <w:rsid w:val="00AD2295"/>
    <w:rsid w:val="00C466D5"/>
    <w:rsid w:val="00CD48DB"/>
    <w:rsid w:val="00D1600C"/>
    <w:rsid w:val="00E235F9"/>
    <w:rsid w:val="00F72CB3"/>
    <w:rsid w:val="00FB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0166F7"/>
  <w15:chartTrackingRefBased/>
  <w15:docId w15:val="{9ED90C58-9935-432E-BD6F-657C25B8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2B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FA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FAB"/>
    <w:rPr>
      <w:rFonts w:ascii="Times New Roman" w:eastAsia="Times New Roman" w:hAnsi="Times New Roman" w:cs="Times New Roman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A6F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FAB"/>
    <w:rPr>
      <w:rFonts w:ascii="Times New Roman" w:eastAsia="Times New Roman" w:hAnsi="Times New Roman" w:cs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Andronike Makres</dc:creator>
  <cp:keywords/>
  <dc:description/>
  <cp:lastModifiedBy>George Tziampiris</cp:lastModifiedBy>
  <cp:revision>15</cp:revision>
  <cp:lastPrinted>2022-01-21T10:41:00Z</cp:lastPrinted>
  <dcterms:created xsi:type="dcterms:W3CDTF">2022-01-20T20:56:00Z</dcterms:created>
  <dcterms:modified xsi:type="dcterms:W3CDTF">2022-01-21T17:17:00Z</dcterms:modified>
</cp:coreProperties>
</file>